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A6581" w14:textId="7F51784A" w:rsidR="002E6325" w:rsidRDefault="002E6325">
      <w:pPr>
        <w:jc w:val="center"/>
        <w:rPr>
          <w:b/>
          <w:sz w:val="32"/>
        </w:rPr>
      </w:pPr>
      <w:r>
        <w:rPr>
          <w:rFonts w:ascii="Times New Roman" w:hAnsi="Times New Roman" w:cs="Times New Roman"/>
          <w:noProof/>
          <w:sz w:val="24"/>
          <w:szCs w:val="24"/>
        </w:rPr>
        <w:drawing>
          <wp:anchor distT="36576" distB="36576" distL="36576" distR="36576" simplePos="0" relativeHeight="251658240" behindDoc="0" locked="0" layoutInCell="1" allowOverlap="1" wp14:anchorId="19930556" wp14:editId="47DD02A7">
            <wp:simplePos x="0" y="0"/>
            <wp:positionH relativeFrom="page">
              <wp:posOffset>3501390</wp:posOffset>
            </wp:positionH>
            <wp:positionV relativeFrom="paragraph">
              <wp:posOffset>-137160</wp:posOffset>
            </wp:positionV>
            <wp:extent cx="934247" cy="916484"/>
            <wp:effectExtent l="0" t="0" r="0" b="0"/>
            <wp:wrapNone/>
            <wp:docPr id="1" name="Picture 1" descr="catsfield 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sfield logo-FIN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4247" cy="91648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ABA900F" w14:textId="348CA64E" w:rsidR="002E6325" w:rsidRDefault="002E6325">
      <w:pPr>
        <w:jc w:val="center"/>
        <w:rPr>
          <w:b/>
          <w:sz w:val="32"/>
        </w:rPr>
      </w:pPr>
    </w:p>
    <w:p w14:paraId="69C7AF38" w14:textId="4DE46FDD" w:rsidR="00002767" w:rsidRDefault="00000000">
      <w:pPr>
        <w:jc w:val="center"/>
      </w:pPr>
      <w:r>
        <w:rPr>
          <w:b/>
          <w:sz w:val="32"/>
        </w:rPr>
        <w:t>CATSFIELD CHURCH OF ENGLAND PRIMARY SCHOOL</w:t>
      </w:r>
    </w:p>
    <w:p w14:paraId="2C99F573" w14:textId="705D39E2" w:rsidR="00002767" w:rsidRDefault="00000000">
      <w:pPr>
        <w:jc w:val="center"/>
      </w:pPr>
      <w:r>
        <w:rPr>
          <w:b/>
          <w:sz w:val="40"/>
        </w:rPr>
        <w:t>Deputy Headteacher</w:t>
      </w:r>
    </w:p>
    <w:p w14:paraId="296A0B27" w14:textId="57248A31" w:rsidR="00002767" w:rsidRDefault="00000000">
      <w:pPr>
        <w:jc w:val="center"/>
      </w:pPr>
      <w:r>
        <w:rPr>
          <w:i/>
          <w:sz w:val="24"/>
        </w:rPr>
        <w:t>Job Description &amp; Person Specification</w:t>
      </w:r>
    </w:p>
    <w:p w14:paraId="643AB0DB" w14:textId="76358C3A" w:rsidR="00002767" w:rsidRDefault="00000000">
      <w:r>
        <w:t>Salary: Leadership Scale L1–L5</w:t>
      </w:r>
    </w:p>
    <w:p w14:paraId="3A9FABA8" w14:textId="77777777" w:rsidR="00002767" w:rsidRDefault="00000000">
      <w:r>
        <w:t>Hours: 1.0 FTE, including 0.8 teaching responsibility</w:t>
      </w:r>
    </w:p>
    <w:p w14:paraId="1A892DAA" w14:textId="77777777" w:rsidR="00002767" w:rsidRDefault="00000000">
      <w:r>
        <w:t>Accountability: Headteacher</w:t>
      </w:r>
    </w:p>
    <w:p w14:paraId="1BA9A03C" w14:textId="77777777" w:rsidR="00002767" w:rsidRDefault="00000000">
      <w:r>
        <w:t>Status: Senior Leadership Team</w:t>
      </w:r>
    </w:p>
    <w:p w14:paraId="5574F097" w14:textId="77777777" w:rsidR="00002767" w:rsidRDefault="00000000">
      <w:pPr>
        <w:pStyle w:val="Heading1"/>
      </w:pPr>
      <w:r>
        <w:t>Job Description</w:t>
      </w:r>
    </w:p>
    <w:p w14:paraId="023EC60C" w14:textId="77777777" w:rsidR="00002767" w:rsidRDefault="00000000">
      <w:pPr>
        <w:pStyle w:val="Heading2"/>
      </w:pPr>
      <w:r>
        <w:t>Main Purpose of the Post</w:t>
      </w:r>
    </w:p>
    <w:p w14:paraId="3D407122" w14:textId="77777777" w:rsidR="00002767" w:rsidRDefault="00000000">
      <w:pPr>
        <w:pStyle w:val="ListBullet"/>
      </w:pPr>
      <w:r>
        <w:t>To work with the Headteacher and Leadership Team in leading and managing the day-to-day life of the school and promoting its positive, inclusive and effective ethos.</w:t>
      </w:r>
    </w:p>
    <w:p w14:paraId="6C40F6B9" w14:textId="77777777" w:rsidR="00002767" w:rsidRDefault="00000000">
      <w:pPr>
        <w:pStyle w:val="ListBullet"/>
      </w:pPr>
      <w:r>
        <w:t xml:space="preserve">To provide strategic leadership for teaching, learning and curriculum development, promoting high expectations and </w:t>
      </w:r>
      <w:proofErr w:type="spellStart"/>
      <w:r>
        <w:t>recognising</w:t>
      </w:r>
      <w:proofErr w:type="spellEnd"/>
      <w:r>
        <w:t xml:space="preserve"> the value and potential of every child.</w:t>
      </w:r>
    </w:p>
    <w:p w14:paraId="13461218" w14:textId="77777777" w:rsidR="00002767" w:rsidRDefault="00000000">
      <w:pPr>
        <w:pStyle w:val="ListBullet"/>
      </w:pPr>
      <w:r>
        <w:t xml:space="preserve">To </w:t>
      </w:r>
      <w:proofErr w:type="spellStart"/>
      <w:r>
        <w:t>deputise</w:t>
      </w:r>
      <w:proofErr w:type="spellEnd"/>
      <w:r>
        <w:t xml:space="preserve"> for the Headteacher when required and undertake the professional duties of the Headteacher in their absence.</w:t>
      </w:r>
    </w:p>
    <w:p w14:paraId="0230D201" w14:textId="77777777" w:rsidR="00002767" w:rsidRDefault="00000000">
      <w:pPr>
        <w:pStyle w:val="ListBullet"/>
      </w:pPr>
      <w:r>
        <w:t>To be an outstanding classroom practitioner with a 0.8 teaching responsibility, modelling effective practice and contributing to the professional development of colleagues.</w:t>
      </w:r>
    </w:p>
    <w:p w14:paraId="25F51514" w14:textId="77777777" w:rsidR="00002767" w:rsidRDefault="00000000">
      <w:pPr>
        <w:pStyle w:val="ListBullet"/>
      </w:pPr>
      <w:r>
        <w:t>To contribute to the effective management, development and improvement of the school in accordance with the direction of the Headteacher and Governing Body.</w:t>
      </w:r>
    </w:p>
    <w:p w14:paraId="46367A42" w14:textId="77777777" w:rsidR="00002767" w:rsidRDefault="00000000">
      <w:pPr>
        <w:pStyle w:val="Heading2"/>
      </w:pPr>
      <w:r>
        <w:t>Key Responsibilities</w:t>
      </w:r>
    </w:p>
    <w:p w14:paraId="32FD063A" w14:textId="77777777" w:rsidR="00002767" w:rsidRDefault="00000000">
      <w:pPr>
        <w:pStyle w:val="Heading2"/>
      </w:pPr>
      <w:r>
        <w:t>Teaching, Learning &amp; Curriculum</w:t>
      </w:r>
    </w:p>
    <w:p w14:paraId="2FE4A727" w14:textId="77777777" w:rsidR="00002767" w:rsidRDefault="00000000">
      <w:pPr>
        <w:pStyle w:val="ListBullet"/>
      </w:pPr>
      <w:r>
        <w:t xml:space="preserve">Work with the Headteacher to provide leadership and direction for the </w:t>
      </w:r>
      <w:proofErr w:type="gramStart"/>
      <w:r>
        <w:t>whole-school</w:t>
      </w:r>
      <w:proofErr w:type="gramEnd"/>
      <w:r>
        <w:t xml:space="preserve"> curriculum.</w:t>
      </w:r>
    </w:p>
    <w:p w14:paraId="71ED52F7" w14:textId="77777777" w:rsidR="00002767" w:rsidRDefault="00000000">
      <w:pPr>
        <w:pStyle w:val="ListBullet"/>
      </w:pPr>
      <w:r>
        <w:t>Lead and monitor the quality of teaching, learning, assessment and pupil outcomes, promoting the sharing of effective practice.</w:t>
      </w:r>
    </w:p>
    <w:p w14:paraId="2EECB959" w14:textId="432C70CC" w:rsidR="0001146A" w:rsidRDefault="0001146A">
      <w:pPr>
        <w:pStyle w:val="ListBullet"/>
      </w:pPr>
      <w:r>
        <w:t>Ensure the school’s inclusion strategy is implemented and monitored so that every pupil reaches their full potential.</w:t>
      </w:r>
    </w:p>
    <w:p w14:paraId="3894B8BB" w14:textId="77777777" w:rsidR="00002767" w:rsidRDefault="00000000">
      <w:pPr>
        <w:pStyle w:val="ListBullet"/>
      </w:pPr>
      <w:r>
        <w:t>Support and challenge subject leaders in developing policies, curriculum progression, assessment and standards.</w:t>
      </w:r>
    </w:p>
    <w:p w14:paraId="3C7FA019" w14:textId="77777777" w:rsidR="00002767" w:rsidRDefault="00000000">
      <w:pPr>
        <w:pStyle w:val="ListBullet"/>
      </w:pPr>
      <w:proofErr w:type="spellStart"/>
      <w:r>
        <w:t>Analyse</w:t>
      </w:r>
      <w:proofErr w:type="spellEnd"/>
      <w:r>
        <w:t xml:space="preserve"> pupil attainment and progress data with the Headteacher and colleagues to identify priorities and set ambitious targets.</w:t>
      </w:r>
    </w:p>
    <w:p w14:paraId="072DA179" w14:textId="77777777" w:rsidR="00002767" w:rsidRDefault="00000000">
      <w:pPr>
        <w:pStyle w:val="ListBullet"/>
      </w:pPr>
      <w:r>
        <w:t>Maintain up-to-date knowledge of statutory curriculum and assessment requirements and support colleagues in their implementation.</w:t>
      </w:r>
    </w:p>
    <w:p w14:paraId="7C984FE2" w14:textId="77777777" w:rsidR="00002767" w:rsidRDefault="00000000">
      <w:pPr>
        <w:pStyle w:val="ListBullet"/>
      </w:pPr>
      <w:r>
        <w:t>Contribute to continuing professional development and staff development.</w:t>
      </w:r>
    </w:p>
    <w:p w14:paraId="7A3D8264" w14:textId="77777777" w:rsidR="00002767" w:rsidRDefault="00000000">
      <w:pPr>
        <w:pStyle w:val="Heading2"/>
      </w:pPr>
      <w:r>
        <w:lastRenderedPageBreak/>
        <w:t>Leadership &amp; School Improvement</w:t>
      </w:r>
    </w:p>
    <w:p w14:paraId="24C028BF" w14:textId="77777777" w:rsidR="00002767" w:rsidRDefault="00000000">
      <w:pPr>
        <w:pStyle w:val="ListBullet"/>
      </w:pPr>
      <w:r>
        <w:t>Contribute to the School Development Plan and self-evaluation processes, using evidence to identify priorities and evaluate impact.</w:t>
      </w:r>
    </w:p>
    <w:p w14:paraId="7AE7E8F2" w14:textId="77777777" w:rsidR="00002767" w:rsidRDefault="00000000">
      <w:pPr>
        <w:pStyle w:val="ListBullet"/>
      </w:pPr>
      <w:r>
        <w:t>Support the Headteacher and Leadership Team in raising standards and securing sustained improvement.</w:t>
      </w:r>
    </w:p>
    <w:p w14:paraId="2DE089A5" w14:textId="77777777" w:rsidR="00002767" w:rsidRDefault="00000000">
      <w:pPr>
        <w:pStyle w:val="ListBullet"/>
      </w:pPr>
      <w:r>
        <w:t>Contribute to staff appraisal, professional development and the effective deployment of staff.</w:t>
      </w:r>
    </w:p>
    <w:p w14:paraId="1A0D50FE" w14:textId="77777777" w:rsidR="00002767" w:rsidRDefault="00000000">
      <w:pPr>
        <w:pStyle w:val="ListBullet"/>
      </w:pPr>
      <w:r>
        <w:t>Provide leadership and guidance within the Senior Leadership Team and promote collaborative decision-making.</w:t>
      </w:r>
    </w:p>
    <w:p w14:paraId="0BE8CFC8" w14:textId="77777777" w:rsidR="00002767" w:rsidRDefault="00000000">
      <w:pPr>
        <w:pStyle w:val="ListBullet"/>
      </w:pPr>
      <w:r>
        <w:t>Keep the Headteacher, Leadership Team and Governors appropriately informed about pupil outcomes, teaching and learning and school development.</w:t>
      </w:r>
    </w:p>
    <w:p w14:paraId="7D77E546" w14:textId="77777777" w:rsidR="00002767" w:rsidRDefault="00000000">
      <w:pPr>
        <w:pStyle w:val="Heading2"/>
      </w:pPr>
      <w:r>
        <w:t>Pastoral Care, Inclusion &amp; Wellbeing</w:t>
      </w:r>
    </w:p>
    <w:p w14:paraId="7BA3A26A" w14:textId="77777777" w:rsidR="00002767" w:rsidRDefault="00000000">
      <w:pPr>
        <w:pStyle w:val="ListBullet"/>
      </w:pPr>
      <w:proofErr w:type="gramStart"/>
      <w:r>
        <w:t>Take a lead</w:t>
      </w:r>
      <w:proofErr w:type="gramEnd"/>
      <w:r>
        <w:t xml:space="preserve"> responsibility for pastoral care and </w:t>
      </w:r>
      <w:proofErr w:type="spellStart"/>
      <w:r>
        <w:t>behaviour</w:t>
      </w:r>
      <w:proofErr w:type="spellEnd"/>
      <w:r>
        <w:t>, promoting high expectations and positive relationships.</w:t>
      </w:r>
    </w:p>
    <w:p w14:paraId="4F9AC39A" w14:textId="77777777" w:rsidR="00002767" w:rsidRDefault="00000000">
      <w:pPr>
        <w:pStyle w:val="ListBullet"/>
      </w:pPr>
      <w:r>
        <w:t>Promote inclusion and support provision for pupils with Special Educational Needs and Disabilities, working with colleagues, families and relevant agencies.</w:t>
      </w:r>
    </w:p>
    <w:p w14:paraId="7F4ED7F6" w14:textId="77777777" w:rsidR="00002767" w:rsidRDefault="00000000">
      <w:pPr>
        <w:pStyle w:val="ListBullet"/>
      </w:pPr>
      <w:r>
        <w:t>Promote the mental health, emotional wellbeing and welfare of children and staff.</w:t>
      </w:r>
    </w:p>
    <w:p w14:paraId="0EC00396" w14:textId="77777777" w:rsidR="00002767" w:rsidRDefault="00000000">
      <w:pPr>
        <w:pStyle w:val="ListBullet"/>
      </w:pPr>
      <w:r>
        <w:t>Support effective communication, teamwork and staff morale across the school.</w:t>
      </w:r>
    </w:p>
    <w:p w14:paraId="775657D9" w14:textId="77777777" w:rsidR="00002767" w:rsidRDefault="00000000">
      <w:pPr>
        <w:pStyle w:val="Heading2"/>
      </w:pPr>
      <w:r>
        <w:t>Community, Partnership &amp; Wider Leadership</w:t>
      </w:r>
    </w:p>
    <w:p w14:paraId="46750F2D" w14:textId="77777777" w:rsidR="00002767" w:rsidRDefault="00000000">
      <w:pPr>
        <w:pStyle w:val="ListBullet"/>
      </w:pPr>
      <w:r>
        <w:t>Develop constructive partnerships with parents, the local community, partner schools and external agencies.</w:t>
      </w:r>
    </w:p>
    <w:p w14:paraId="13D40831" w14:textId="77777777" w:rsidR="00002767" w:rsidRDefault="00000000">
      <w:pPr>
        <w:pStyle w:val="ListBullet"/>
      </w:pPr>
      <w:r>
        <w:t>Contribute positively to local and wider school collaborations and the Education Improvement Partnership.</w:t>
      </w:r>
    </w:p>
    <w:p w14:paraId="484B0748" w14:textId="77777777" w:rsidR="00002767" w:rsidRDefault="00000000">
      <w:pPr>
        <w:pStyle w:val="ListBullet"/>
      </w:pPr>
      <w:r>
        <w:t>Support and promote the Christian ethos of the school.</w:t>
      </w:r>
    </w:p>
    <w:p w14:paraId="016339F0" w14:textId="77777777" w:rsidR="00002767" w:rsidRDefault="00000000">
      <w:pPr>
        <w:pStyle w:val="ListBullet"/>
      </w:pPr>
      <w:r>
        <w:t xml:space="preserve">Support and promote enrichment and </w:t>
      </w:r>
      <w:proofErr w:type="gramStart"/>
      <w:r>
        <w:t>extra-curricular</w:t>
      </w:r>
      <w:proofErr w:type="gramEnd"/>
      <w:r>
        <w:t xml:space="preserve"> opportunities, including visits and residential experiences where appropriate.</w:t>
      </w:r>
    </w:p>
    <w:p w14:paraId="56B26B6D" w14:textId="77777777" w:rsidR="00002767" w:rsidRDefault="00000000">
      <w:pPr>
        <w:pStyle w:val="ListBullet"/>
      </w:pPr>
      <w:r>
        <w:t>Lead assemblies and represent the school when required.</w:t>
      </w:r>
    </w:p>
    <w:p w14:paraId="15D01A21" w14:textId="77777777" w:rsidR="00002767" w:rsidRDefault="00000000">
      <w:pPr>
        <w:pStyle w:val="Heading2"/>
      </w:pPr>
      <w:r>
        <w:t>Safeguarding &amp; Professional Duties</w:t>
      </w:r>
    </w:p>
    <w:p w14:paraId="6B8727A5" w14:textId="77777777" w:rsidR="00002767" w:rsidRDefault="00000000">
      <w:pPr>
        <w:pStyle w:val="ListBullet"/>
      </w:pPr>
      <w:r>
        <w:t>Undertake the duties of Designated Safeguarding Lead as set out in the current Keeping Children Safe in Education guidance, where this responsibility forms part of the post.</w:t>
      </w:r>
    </w:p>
    <w:p w14:paraId="3B08E5F8" w14:textId="77777777" w:rsidR="00002767" w:rsidRDefault="00000000">
      <w:pPr>
        <w:pStyle w:val="ListBullet"/>
      </w:pPr>
      <w:r>
        <w:t>Participate, where appropriate, in the recruitment and appointment of teaching and support staff.</w:t>
      </w:r>
    </w:p>
    <w:p w14:paraId="5F6B2CD7" w14:textId="77777777" w:rsidR="00002767" w:rsidRDefault="00000000">
      <w:pPr>
        <w:pStyle w:val="ListBullet"/>
      </w:pPr>
      <w:r>
        <w:t>Undertake other duties reasonably regarded as within the nature of the post or determined by the Headteacher.</w:t>
      </w:r>
    </w:p>
    <w:p w14:paraId="2DA41477" w14:textId="77777777" w:rsidR="00002767" w:rsidRDefault="00000000">
      <w:pPr>
        <w:pStyle w:val="ListBullet"/>
      </w:pPr>
      <w:r>
        <w:t>Remain professionally up to date with developments in primary education and school leadership.</w:t>
      </w:r>
    </w:p>
    <w:p w14:paraId="0AB1E357" w14:textId="77777777" w:rsidR="00002767" w:rsidRDefault="00000000">
      <w:r>
        <w:t>This job description should be read alongside the current School Teachers’ Pay and Conditions Document. It may be amended, in consultation with the post holder, to reflect reasonable changes in the role commensurate with the post.</w:t>
      </w:r>
    </w:p>
    <w:p w14:paraId="656B265E" w14:textId="77777777" w:rsidR="00002767" w:rsidRDefault="00000000">
      <w:pPr>
        <w:pStyle w:val="Heading1"/>
      </w:pPr>
      <w:r>
        <w:t>Person Specification</w:t>
      </w:r>
    </w:p>
    <w:p w14:paraId="5AABD2F7" w14:textId="77777777" w:rsidR="00002767" w:rsidRDefault="00000000">
      <w:r>
        <w:t>The successful candidate will demonstrate the following qualifications, experience, skills and knowledge. Essential criteria are those required for appointment; desirable criteria would strengthen an application.</w:t>
      </w:r>
    </w:p>
    <w:tbl>
      <w:tblPr>
        <w:tblStyle w:val="TableGrid"/>
        <w:tblW w:w="0" w:type="auto"/>
        <w:jc w:val="center"/>
        <w:tblLook w:val="04A0" w:firstRow="1" w:lastRow="0" w:firstColumn="1" w:lastColumn="0" w:noHBand="0" w:noVBand="1"/>
      </w:tblPr>
      <w:tblGrid>
        <w:gridCol w:w="1671"/>
        <w:gridCol w:w="5134"/>
        <w:gridCol w:w="3651"/>
      </w:tblGrid>
      <w:tr w:rsidR="00002767" w14:paraId="7606C490" w14:textId="77777777" w:rsidTr="0001146A">
        <w:trPr>
          <w:jc w:val="center"/>
        </w:trPr>
        <w:tc>
          <w:tcPr>
            <w:tcW w:w="1671" w:type="dxa"/>
            <w:vAlign w:val="center"/>
          </w:tcPr>
          <w:p w14:paraId="0CC94060" w14:textId="77777777" w:rsidR="00002767" w:rsidRDefault="00000000">
            <w:r>
              <w:rPr>
                <w:b/>
              </w:rPr>
              <w:t>Area</w:t>
            </w:r>
          </w:p>
        </w:tc>
        <w:tc>
          <w:tcPr>
            <w:tcW w:w="5134" w:type="dxa"/>
            <w:vAlign w:val="center"/>
          </w:tcPr>
          <w:p w14:paraId="1FB752E8" w14:textId="77777777" w:rsidR="00002767" w:rsidRDefault="00000000">
            <w:r>
              <w:rPr>
                <w:b/>
              </w:rPr>
              <w:t>Essential</w:t>
            </w:r>
          </w:p>
        </w:tc>
        <w:tc>
          <w:tcPr>
            <w:tcW w:w="3651" w:type="dxa"/>
            <w:vAlign w:val="center"/>
          </w:tcPr>
          <w:p w14:paraId="56F45251" w14:textId="77777777" w:rsidR="00002767" w:rsidRDefault="00000000">
            <w:r>
              <w:rPr>
                <w:b/>
              </w:rPr>
              <w:t>Desirable</w:t>
            </w:r>
          </w:p>
        </w:tc>
      </w:tr>
      <w:tr w:rsidR="00002767" w14:paraId="0E7AC396" w14:textId="77777777" w:rsidTr="0001146A">
        <w:trPr>
          <w:jc w:val="center"/>
        </w:trPr>
        <w:tc>
          <w:tcPr>
            <w:tcW w:w="1671" w:type="dxa"/>
          </w:tcPr>
          <w:p w14:paraId="7CAFD207" w14:textId="77777777" w:rsidR="00002767" w:rsidRDefault="00000000">
            <w:r>
              <w:t>Qualifications</w:t>
            </w:r>
          </w:p>
        </w:tc>
        <w:tc>
          <w:tcPr>
            <w:tcW w:w="5134" w:type="dxa"/>
          </w:tcPr>
          <w:p w14:paraId="0019515B" w14:textId="77777777" w:rsidR="00002767" w:rsidRDefault="00000000">
            <w:r>
              <w:t>• Qualified Teacher Status</w:t>
            </w:r>
            <w:r>
              <w:br/>
              <w:t>• Honours degree or equivalent qualification</w:t>
            </w:r>
            <w:r>
              <w:br/>
              <w:t>• Evidence of relevant continuing professional development</w:t>
            </w:r>
          </w:p>
        </w:tc>
        <w:tc>
          <w:tcPr>
            <w:tcW w:w="3651" w:type="dxa"/>
          </w:tcPr>
          <w:p w14:paraId="6652B871" w14:textId="1AF00F10" w:rsidR="00002767" w:rsidRDefault="00000000">
            <w:r>
              <w:t>• NPQ or equivalent training, or willingness to undertake it</w:t>
            </w:r>
            <w:r>
              <w:br/>
              <w:t>• Recent leadership/management training</w:t>
            </w:r>
          </w:p>
        </w:tc>
      </w:tr>
      <w:tr w:rsidR="00002767" w14:paraId="0CD3ED97" w14:textId="77777777" w:rsidTr="0001146A">
        <w:trPr>
          <w:jc w:val="center"/>
        </w:trPr>
        <w:tc>
          <w:tcPr>
            <w:tcW w:w="1671" w:type="dxa"/>
          </w:tcPr>
          <w:p w14:paraId="16AE0E43" w14:textId="77777777" w:rsidR="00002767" w:rsidRDefault="00000000">
            <w:r>
              <w:t>Experience</w:t>
            </w:r>
          </w:p>
        </w:tc>
        <w:tc>
          <w:tcPr>
            <w:tcW w:w="5134" w:type="dxa"/>
          </w:tcPr>
          <w:p w14:paraId="2863D679" w14:textId="77777777" w:rsidR="0001146A" w:rsidRDefault="00000000">
            <w:r>
              <w:t>• Successful experience of teaching primary pupils</w:t>
            </w:r>
          </w:p>
          <w:p w14:paraId="2E65DFBB" w14:textId="33A2B59F" w:rsidR="00002767" w:rsidRDefault="0001146A">
            <w:r>
              <w:t>• Good knowledge of inclusive practice</w:t>
            </w:r>
            <w:r>
              <w:br/>
              <w:t xml:space="preserve">• Experience of leadership in a primary school </w:t>
            </w:r>
            <w:proofErr w:type="spellStart"/>
            <w:r>
              <w:t>eg.</w:t>
            </w:r>
            <w:proofErr w:type="spellEnd"/>
            <w:r>
              <w:t xml:space="preserve"> a curriculum area or significant school initiative</w:t>
            </w:r>
            <w:r>
              <w:br/>
              <w:t xml:space="preserve">• Experience of working positively with parents, </w:t>
            </w:r>
            <w:r>
              <w:lastRenderedPageBreak/>
              <w:t>families and the wider community</w:t>
            </w:r>
          </w:p>
        </w:tc>
        <w:tc>
          <w:tcPr>
            <w:tcW w:w="3651" w:type="dxa"/>
          </w:tcPr>
          <w:p w14:paraId="1544D60A" w14:textId="3C80BE94" w:rsidR="00002767" w:rsidRDefault="00000000">
            <w:r>
              <w:lastRenderedPageBreak/>
              <w:t>• Teaching experience across more than one key stage</w:t>
            </w:r>
            <w:r>
              <w:br/>
              <w:t>• Experience of working in more than one school</w:t>
            </w:r>
            <w:r>
              <w:br/>
              <w:t xml:space="preserve">• Experience of leading staff </w:t>
            </w:r>
            <w:r>
              <w:lastRenderedPageBreak/>
              <w:t>development</w:t>
            </w:r>
            <w:r>
              <w:br/>
              <w:t>• Evidence of contributing to improved pupil outcomes</w:t>
            </w:r>
          </w:p>
        </w:tc>
      </w:tr>
      <w:tr w:rsidR="00002767" w14:paraId="7956E036" w14:textId="77777777" w:rsidTr="0001146A">
        <w:trPr>
          <w:jc w:val="center"/>
        </w:trPr>
        <w:tc>
          <w:tcPr>
            <w:tcW w:w="1671" w:type="dxa"/>
          </w:tcPr>
          <w:p w14:paraId="394E76EC" w14:textId="77777777" w:rsidR="00002767" w:rsidRDefault="00000000">
            <w:r>
              <w:lastRenderedPageBreak/>
              <w:t>Leadership &amp; Professional Skills</w:t>
            </w:r>
          </w:p>
        </w:tc>
        <w:tc>
          <w:tcPr>
            <w:tcW w:w="5134" w:type="dxa"/>
          </w:tcPr>
          <w:p w14:paraId="12351700" w14:textId="77777777" w:rsidR="00002767" w:rsidRDefault="00000000">
            <w:r>
              <w:t xml:space="preserve">• Able to support and </w:t>
            </w:r>
            <w:proofErr w:type="spellStart"/>
            <w:r>
              <w:t>deputise</w:t>
            </w:r>
            <w:proofErr w:type="spellEnd"/>
            <w:r>
              <w:t xml:space="preserve"> for the Headteacher</w:t>
            </w:r>
            <w:r>
              <w:br/>
              <w:t>• Able to lead school improvement and contribute strategically to school development</w:t>
            </w:r>
            <w:r>
              <w:br/>
              <w:t>• Able to model high-quality classroom practice</w:t>
            </w:r>
            <w:r>
              <w:br/>
              <w:t>• Able to build positive relationships and resolve issues sensitively</w:t>
            </w:r>
            <w:r>
              <w:br/>
              <w:t>• Able to communicate clearly and work collaboratively with pupils, staff, parents and governors</w:t>
            </w:r>
            <w:r>
              <w:br/>
              <w:t>• Able to delegate effectively, monitor impact and hold others to account</w:t>
            </w:r>
            <w:r>
              <w:br/>
              <w:t>• Flexible, approachable, resilient and committed to the wellbeing of others</w:t>
            </w:r>
            <w:r>
              <w:br/>
              <w:t>• Creative, enthusiastic and willing to embrace new ideas and challenges</w:t>
            </w:r>
          </w:p>
        </w:tc>
        <w:tc>
          <w:tcPr>
            <w:tcW w:w="3651" w:type="dxa"/>
          </w:tcPr>
          <w:p w14:paraId="19C0179F" w14:textId="77777777" w:rsidR="00002767" w:rsidRDefault="00000000">
            <w:r>
              <w:t>• Experience of motivating and inspiring a wide range of stakeholders</w:t>
            </w:r>
            <w:r>
              <w:br/>
              <w:t>• Experience of leading collaborative decision-making and change</w:t>
            </w:r>
          </w:p>
        </w:tc>
      </w:tr>
      <w:tr w:rsidR="00002767" w14:paraId="7EB9406C" w14:textId="77777777" w:rsidTr="0001146A">
        <w:trPr>
          <w:jc w:val="center"/>
        </w:trPr>
        <w:tc>
          <w:tcPr>
            <w:tcW w:w="1671" w:type="dxa"/>
          </w:tcPr>
          <w:p w14:paraId="14E47354" w14:textId="77777777" w:rsidR="00002767" w:rsidRDefault="00000000">
            <w:r>
              <w:t>Knowledge &amp; Understanding</w:t>
            </w:r>
          </w:p>
        </w:tc>
        <w:tc>
          <w:tcPr>
            <w:tcW w:w="5134" w:type="dxa"/>
          </w:tcPr>
          <w:p w14:paraId="1B290CCC" w14:textId="32E064FD" w:rsidR="00002767" w:rsidRDefault="00000000">
            <w:r>
              <w:t>• Strong understanding of curriculum breadth, depth and progression</w:t>
            </w:r>
            <w:r>
              <w:br/>
              <w:t>• Good knowledge of assessment, pupil tracking, target setting and use of data</w:t>
            </w:r>
            <w:r>
              <w:br/>
              <w:t xml:space="preserve">• </w:t>
            </w:r>
            <w:r w:rsidR="0001146A">
              <w:t>Strong u</w:t>
            </w:r>
            <w:r>
              <w:t>nderstanding of inclusion and strategies for supporting all learners</w:t>
            </w:r>
            <w:r>
              <w:br/>
              <w:t>• Knowledge of safeguarding and child protection requirements</w:t>
            </w:r>
            <w:r>
              <w:br/>
              <w:t>• Understanding of pupil wellbeing and emotional health</w:t>
            </w:r>
            <w:r>
              <w:br/>
              <w:t>• Understanding of school self-evaluation and development planning</w:t>
            </w:r>
            <w:r>
              <w:br/>
              <w:t>• Understanding of effective teaching and learning and how to improve it</w:t>
            </w:r>
          </w:p>
        </w:tc>
        <w:tc>
          <w:tcPr>
            <w:tcW w:w="3651" w:type="dxa"/>
          </w:tcPr>
          <w:p w14:paraId="10DCB931" w14:textId="77777777" w:rsidR="00002767" w:rsidRDefault="00000000">
            <w:r>
              <w:t>• Knowledge of the SEND Code of Practice</w:t>
            </w:r>
            <w:r>
              <w:br/>
              <w:t>• Experience of working with Governing Bodies, parents and external agencies</w:t>
            </w:r>
            <w:r>
              <w:br/>
              <w:t>• Experience of forensic analysis of whole-school data and using evidence to inform improvement</w:t>
            </w:r>
          </w:p>
        </w:tc>
      </w:tr>
    </w:tbl>
    <w:p w14:paraId="23E97535" w14:textId="77777777" w:rsidR="00002767" w:rsidRDefault="00000000">
      <w:pPr>
        <w:pStyle w:val="Heading2"/>
      </w:pPr>
      <w:r>
        <w:t>Safeguarding</w:t>
      </w:r>
    </w:p>
    <w:p w14:paraId="4E424367" w14:textId="77777777" w:rsidR="00002767" w:rsidRDefault="00000000">
      <w:proofErr w:type="spellStart"/>
      <w:r>
        <w:t>Catsfield</w:t>
      </w:r>
      <w:proofErr w:type="spellEnd"/>
      <w:r>
        <w:t xml:space="preserve"> Church of England Primary School is committed to safeguarding and promoting the welfare of children and expects all staff and volunteers to share this commitment. The successful candidate will be subject to the appropriate safer recruitment and statutory pre-employment checks.</w:t>
      </w:r>
    </w:p>
    <w:p w14:paraId="5F209564" w14:textId="77777777" w:rsidR="00002767" w:rsidRDefault="00000000">
      <w:pPr>
        <w:pStyle w:val="Heading2"/>
      </w:pPr>
      <w:r>
        <w:t>Christian Ethos</w:t>
      </w:r>
    </w:p>
    <w:p w14:paraId="00100868" w14:textId="77777777" w:rsidR="00002767" w:rsidRDefault="00000000">
      <w:r>
        <w:t>The Deputy Headteacher will actively support and promote the Christian ethos and values of the school and contribute to an inclusive community in which every child is valued and encouraged to flourish.</w:t>
      </w:r>
    </w:p>
    <w:sectPr w:rsidR="00002767" w:rsidSect="000114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607915">
    <w:abstractNumId w:val="8"/>
  </w:num>
  <w:num w:numId="2" w16cid:durableId="1710883905">
    <w:abstractNumId w:val="6"/>
  </w:num>
  <w:num w:numId="3" w16cid:durableId="1094784623">
    <w:abstractNumId w:val="5"/>
  </w:num>
  <w:num w:numId="4" w16cid:durableId="1628005161">
    <w:abstractNumId w:val="4"/>
  </w:num>
  <w:num w:numId="5" w16cid:durableId="1645087385">
    <w:abstractNumId w:val="7"/>
  </w:num>
  <w:num w:numId="6" w16cid:durableId="1555039363">
    <w:abstractNumId w:val="3"/>
  </w:num>
  <w:num w:numId="7" w16cid:durableId="1573197677">
    <w:abstractNumId w:val="2"/>
  </w:num>
  <w:num w:numId="8" w16cid:durableId="1195194626">
    <w:abstractNumId w:val="1"/>
  </w:num>
  <w:num w:numId="9" w16cid:durableId="588732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767"/>
    <w:rsid w:val="0001146A"/>
    <w:rsid w:val="00034616"/>
    <w:rsid w:val="0006063C"/>
    <w:rsid w:val="0015074B"/>
    <w:rsid w:val="0029639D"/>
    <w:rsid w:val="002E6325"/>
    <w:rsid w:val="00326F90"/>
    <w:rsid w:val="00A56E4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9BE59"/>
  <w14:defaultImageDpi w14:val="300"/>
  <w15:docId w15:val="{155A82ED-F9E3-4DB1-8E64-271E3B72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Lex Beckett</cp:lastModifiedBy>
  <cp:revision>3</cp:revision>
  <dcterms:created xsi:type="dcterms:W3CDTF">2013-12-23T23:15:00Z</dcterms:created>
  <dcterms:modified xsi:type="dcterms:W3CDTF">2026-09-21T15:43:00Z</dcterms:modified>
  <cp:category/>
</cp:coreProperties>
</file>